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B880" w14:textId="6C23D950" w:rsidR="00720278" w:rsidRPr="00720278" w:rsidRDefault="00720278" w:rsidP="00720278">
      <w:pPr>
        <w:spacing w:line="400" w:lineRule="exact"/>
        <w:jc w:val="center"/>
        <w:rPr>
          <w:rFonts w:ascii="メイリオ" w:eastAsia="メイリオ" w:hAnsi="メイリオ"/>
        </w:rPr>
      </w:pPr>
      <w:bookmarkStart w:id="0" w:name="_GoBack"/>
      <w:bookmarkEnd w:id="0"/>
      <w:r w:rsidRPr="00720278">
        <w:rPr>
          <w:rFonts w:ascii="メイリオ" w:eastAsia="メイリオ" w:hAnsi="メイリオ" w:hint="eastAsia"/>
        </w:rPr>
        <w:t>スポーツ</w:t>
      </w:r>
      <w:r w:rsidRPr="00720278">
        <w:rPr>
          <w:rFonts w:ascii="メイリオ" w:eastAsia="メイリオ" w:hAnsi="メイリオ"/>
        </w:rPr>
        <w:t>Fun</w:t>
      </w:r>
      <w:r w:rsidRPr="00720278">
        <w:rPr>
          <w:rFonts w:ascii="メイリオ" w:eastAsia="メイリオ" w:hAnsi="メイリオ" w:hint="eastAsia"/>
        </w:rPr>
        <w:t>ネット サポートスタッフ派遣申込書</w:t>
      </w:r>
    </w:p>
    <w:p w14:paraId="3A98EEE0" w14:textId="77777777" w:rsidR="00720278" w:rsidRPr="00720278" w:rsidRDefault="00720278" w:rsidP="00720278">
      <w:pPr>
        <w:spacing w:line="400" w:lineRule="exact"/>
        <w:rPr>
          <w:rFonts w:ascii="メイリオ" w:eastAsia="メイリオ" w:hAnsi="メイリオ"/>
        </w:rPr>
      </w:pPr>
      <w:r w:rsidRPr="00720278">
        <w:rPr>
          <w:rFonts w:ascii="メイリオ" w:eastAsia="メイリオ" w:hAnsi="メイリオ" w:hint="eastAsia"/>
        </w:rPr>
        <w:t>一般社団法人鳥取県障がい者スポーツ協会　御中</w:t>
      </w:r>
    </w:p>
    <w:p w14:paraId="1810E231" w14:textId="77777777" w:rsidR="00720278" w:rsidRPr="00720278" w:rsidRDefault="00720278" w:rsidP="00720278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538"/>
        <w:gridCol w:w="1000"/>
        <w:gridCol w:w="1286"/>
        <w:gridCol w:w="2428"/>
        <w:gridCol w:w="1285"/>
        <w:gridCol w:w="1822"/>
        <w:gridCol w:w="1321"/>
      </w:tblGrid>
      <w:tr w:rsidR="00720278" w:rsidRPr="00720278" w14:paraId="51443D65" w14:textId="77777777" w:rsidTr="002B0900">
        <w:trPr>
          <w:trHeight w:val="445"/>
        </w:trPr>
        <w:tc>
          <w:tcPr>
            <w:tcW w:w="6252" w:type="dxa"/>
            <w:gridSpan w:val="4"/>
            <w:tcBorders>
              <w:top w:val="nil"/>
              <w:left w:val="nil"/>
            </w:tcBorders>
          </w:tcPr>
          <w:p w14:paraId="5AC22AF8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85" w:type="dxa"/>
          </w:tcPr>
          <w:p w14:paraId="65F75CA2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申込日</w:t>
            </w:r>
          </w:p>
        </w:tc>
        <w:tc>
          <w:tcPr>
            <w:tcW w:w="3143" w:type="dxa"/>
            <w:gridSpan w:val="2"/>
          </w:tcPr>
          <w:p w14:paraId="5DA9AC4F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令和　　年　　月　　　日</w:t>
            </w:r>
          </w:p>
        </w:tc>
      </w:tr>
      <w:tr w:rsidR="00720278" w:rsidRPr="00720278" w14:paraId="489A647A" w14:textId="77777777" w:rsidTr="002B0900">
        <w:trPr>
          <w:trHeight w:val="445"/>
        </w:trPr>
        <w:tc>
          <w:tcPr>
            <w:tcW w:w="1538" w:type="dxa"/>
            <w:vMerge w:val="restart"/>
          </w:tcPr>
          <w:p w14:paraId="41F43EB5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申込者</w:t>
            </w:r>
          </w:p>
        </w:tc>
        <w:tc>
          <w:tcPr>
            <w:tcW w:w="1000" w:type="dxa"/>
          </w:tcPr>
          <w:p w14:paraId="521678A0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3714" w:type="dxa"/>
            <w:gridSpan w:val="2"/>
          </w:tcPr>
          <w:p w14:paraId="431E67EB" w14:textId="5B50273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85" w:type="dxa"/>
          </w:tcPr>
          <w:p w14:paraId="00857B64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3143" w:type="dxa"/>
            <w:gridSpan w:val="2"/>
          </w:tcPr>
          <w:p w14:paraId="1BDB56B7" w14:textId="6CA7B6CD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20278" w:rsidRPr="00720278" w14:paraId="655713E3" w14:textId="77777777" w:rsidTr="002B0900">
        <w:trPr>
          <w:trHeight w:val="161"/>
        </w:trPr>
        <w:tc>
          <w:tcPr>
            <w:tcW w:w="1538" w:type="dxa"/>
            <w:vMerge/>
          </w:tcPr>
          <w:p w14:paraId="660D71ED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</w:tcPr>
          <w:p w14:paraId="2CD86BEA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142" w:type="dxa"/>
            <w:gridSpan w:val="5"/>
          </w:tcPr>
          <w:p w14:paraId="05B0A92F" w14:textId="6A16288F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20278" w:rsidRPr="00720278" w14:paraId="087FAAF8" w14:textId="77777777" w:rsidTr="002B0900">
        <w:trPr>
          <w:trHeight w:val="161"/>
        </w:trPr>
        <w:tc>
          <w:tcPr>
            <w:tcW w:w="1538" w:type="dxa"/>
            <w:vMerge/>
          </w:tcPr>
          <w:p w14:paraId="58A2E4EC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 w:val="restart"/>
          </w:tcPr>
          <w:p w14:paraId="7C351C6E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86" w:type="dxa"/>
          </w:tcPr>
          <w:p w14:paraId="1C909AFA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6856" w:type="dxa"/>
            <w:gridSpan w:val="4"/>
          </w:tcPr>
          <w:p w14:paraId="72963BC3" w14:textId="1F695A5C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20278" w:rsidRPr="00720278" w14:paraId="12427B48" w14:textId="77777777" w:rsidTr="002B0900">
        <w:trPr>
          <w:trHeight w:val="161"/>
        </w:trPr>
        <w:tc>
          <w:tcPr>
            <w:tcW w:w="1538" w:type="dxa"/>
            <w:vMerge/>
          </w:tcPr>
          <w:p w14:paraId="24CE9AC7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</w:tcPr>
          <w:p w14:paraId="25147DFD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86" w:type="dxa"/>
          </w:tcPr>
          <w:p w14:paraId="1E322782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6856" w:type="dxa"/>
            <w:gridSpan w:val="4"/>
          </w:tcPr>
          <w:p w14:paraId="05225C7B" w14:textId="5B3343F6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20278" w:rsidRPr="00720278" w14:paraId="0936174F" w14:textId="77777777" w:rsidTr="002B0900">
        <w:trPr>
          <w:trHeight w:val="445"/>
        </w:trPr>
        <w:tc>
          <w:tcPr>
            <w:tcW w:w="2538" w:type="dxa"/>
            <w:gridSpan w:val="2"/>
          </w:tcPr>
          <w:p w14:paraId="1B802D29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派遣年月日</w:t>
            </w:r>
          </w:p>
        </w:tc>
        <w:tc>
          <w:tcPr>
            <w:tcW w:w="8142" w:type="dxa"/>
            <w:gridSpan w:val="5"/>
          </w:tcPr>
          <w:p w14:paraId="1F51339F" w14:textId="4BD978DB" w:rsidR="00720278" w:rsidRPr="00720278" w:rsidRDefault="00D97D54" w:rsidP="00266F23">
            <w:pPr>
              <w:spacing w:line="400" w:lineRule="exact"/>
              <w:ind w:firstLineChars="400" w:firstLine="9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</w:t>
            </w:r>
            <w:r w:rsidR="00266F23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月</w:t>
            </w:r>
            <w:r w:rsidR="00266F23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720278" w:rsidRPr="00720278" w14:paraId="66B41379" w14:textId="77777777" w:rsidTr="002B0900">
        <w:trPr>
          <w:trHeight w:val="445"/>
        </w:trPr>
        <w:tc>
          <w:tcPr>
            <w:tcW w:w="2538" w:type="dxa"/>
            <w:gridSpan w:val="2"/>
          </w:tcPr>
          <w:p w14:paraId="7B28DC2E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行事開催時間</w:t>
            </w:r>
          </w:p>
        </w:tc>
        <w:tc>
          <w:tcPr>
            <w:tcW w:w="8142" w:type="dxa"/>
            <w:gridSpan w:val="5"/>
          </w:tcPr>
          <w:p w14:paraId="6993D089" w14:textId="4D3711CF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 xml:space="preserve">　　</w:t>
            </w:r>
            <w:r w:rsidR="00266F23">
              <w:rPr>
                <w:rFonts w:ascii="メイリオ" w:eastAsia="メイリオ" w:hAnsi="メイリオ" w:hint="eastAsia"/>
              </w:rPr>
              <w:t xml:space="preserve">　　</w:t>
            </w:r>
            <w:r w:rsidRPr="00720278">
              <w:rPr>
                <w:rFonts w:ascii="メイリオ" w:eastAsia="メイリオ" w:hAnsi="メイリオ" w:hint="eastAsia"/>
              </w:rPr>
              <w:t xml:space="preserve">時　　</w:t>
            </w:r>
            <w:r w:rsidR="00266F23">
              <w:rPr>
                <w:rFonts w:ascii="メイリオ" w:eastAsia="メイリオ" w:hAnsi="メイリオ" w:hint="eastAsia"/>
              </w:rPr>
              <w:t xml:space="preserve">　　</w:t>
            </w:r>
            <w:r w:rsidRPr="00720278">
              <w:rPr>
                <w:rFonts w:ascii="メイリオ" w:eastAsia="メイリオ" w:hAnsi="メイリオ" w:hint="eastAsia"/>
              </w:rPr>
              <w:t xml:space="preserve">分　　　〜　　　</w:t>
            </w:r>
            <w:r w:rsidR="00266F23">
              <w:rPr>
                <w:rFonts w:ascii="メイリオ" w:eastAsia="メイリオ" w:hAnsi="メイリオ" w:hint="eastAsia"/>
              </w:rPr>
              <w:t xml:space="preserve">　　</w:t>
            </w:r>
            <w:r w:rsidRPr="00720278">
              <w:rPr>
                <w:rFonts w:ascii="メイリオ" w:eastAsia="メイリオ" w:hAnsi="メイリオ" w:hint="eastAsia"/>
              </w:rPr>
              <w:t xml:space="preserve">時　　　</w:t>
            </w:r>
            <w:r w:rsidR="00266F23">
              <w:rPr>
                <w:rFonts w:ascii="メイリオ" w:eastAsia="メイリオ" w:hAnsi="メイリオ" w:hint="eastAsia"/>
              </w:rPr>
              <w:t xml:space="preserve">　　</w:t>
            </w:r>
            <w:r w:rsidRPr="00720278">
              <w:rPr>
                <w:rFonts w:ascii="メイリオ" w:eastAsia="メイリオ" w:hAnsi="メイリオ" w:hint="eastAsia"/>
              </w:rPr>
              <w:t>分</w:t>
            </w:r>
          </w:p>
        </w:tc>
      </w:tr>
      <w:tr w:rsidR="00720278" w:rsidRPr="00720278" w14:paraId="32C46F4C" w14:textId="77777777" w:rsidTr="002B0900">
        <w:trPr>
          <w:trHeight w:val="437"/>
        </w:trPr>
        <w:tc>
          <w:tcPr>
            <w:tcW w:w="2538" w:type="dxa"/>
            <w:gridSpan w:val="2"/>
          </w:tcPr>
          <w:p w14:paraId="255C04E4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集合時間</w:t>
            </w:r>
          </w:p>
        </w:tc>
        <w:tc>
          <w:tcPr>
            <w:tcW w:w="8142" w:type="dxa"/>
            <w:gridSpan w:val="5"/>
          </w:tcPr>
          <w:p w14:paraId="563462F0" w14:textId="64A822F1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 xml:space="preserve">　　　</w:t>
            </w:r>
            <w:r w:rsidR="00266F23">
              <w:rPr>
                <w:rFonts w:ascii="メイリオ" w:eastAsia="メイリオ" w:hAnsi="メイリオ" w:hint="eastAsia"/>
              </w:rPr>
              <w:t xml:space="preserve">　</w:t>
            </w:r>
            <w:r w:rsidRPr="00720278">
              <w:rPr>
                <w:rFonts w:ascii="メイリオ" w:eastAsia="メイリオ" w:hAnsi="メイリオ" w:hint="eastAsia"/>
              </w:rPr>
              <w:t xml:space="preserve">時　　</w:t>
            </w:r>
            <w:r w:rsidR="00266F23">
              <w:rPr>
                <w:rFonts w:ascii="メイリオ" w:eastAsia="メイリオ" w:hAnsi="メイリオ" w:hint="eastAsia"/>
              </w:rPr>
              <w:t xml:space="preserve">　　</w:t>
            </w:r>
            <w:r w:rsidRPr="00720278">
              <w:rPr>
                <w:rFonts w:ascii="メイリオ" w:eastAsia="メイリオ" w:hAnsi="メイリオ" w:hint="eastAsia"/>
              </w:rPr>
              <w:t>分</w:t>
            </w:r>
          </w:p>
        </w:tc>
      </w:tr>
      <w:tr w:rsidR="00266F23" w:rsidRPr="00720278" w14:paraId="1FEF7473" w14:textId="77777777" w:rsidTr="002B0900">
        <w:trPr>
          <w:trHeight w:val="437"/>
        </w:trPr>
        <w:tc>
          <w:tcPr>
            <w:tcW w:w="1538" w:type="dxa"/>
            <w:vMerge w:val="restart"/>
          </w:tcPr>
          <w:p w14:paraId="34EE95D8" w14:textId="77777777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1000" w:type="dxa"/>
          </w:tcPr>
          <w:p w14:paraId="3FF75423" w14:textId="77777777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行事名</w:t>
            </w:r>
          </w:p>
        </w:tc>
        <w:tc>
          <w:tcPr>
            <w:tcW w:w="8142" w:type="dxa"/>
            <w:gridSpan w:val="5"/>
          </w:tcPr>
          <w:p w14:paraId="0E63A64C" w14:textId="4BE9355E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266F23" w:rsidRPr="00720278" w14:paraId="10FE264E" w14:textId="77777777" w:rsidTr="002B0900">
        <w:trPr>
          <w:trHeight w:val="437"/>
        </w:trPr>
        <w:tc>
          <w:tcPr>
            <w:tcW w:w="1538" w:type="dxa"/>
            <w:vMerge/>
          </w:tcPr>
          <w:p w14:paraId="40531427" w14:textId="77777777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</w:tcPr>
          <w:p w14:paraId="4E38F4BC" w14:textId="77777777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会場</w:t>
            </w:r>
          </w:p>
        </w:tc>
        <w:tc>
          <w:tcPr>
            <w:tcW w:w="8142" w:type="dxa"/>
            <w:gridSpan w:val="5"/>
          </w:tcPr>
          <w:p w14:paraId="7A119E98" w14:textId="0072FFFA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266F23" w:rsidRPr="00720278" w14:paraId="5E6BE602" w14:textId="77777777" w:rsidTr="00266F23">
        <w:trPr>
          <w:trHeight w:val="488"/>
        </w:trPr>
        <w:tc>
          <w:tcPr>
            <w:tcW w:w="1538" w:type="dxa"/>
            <w:vMerge/>
          </w:tcPr>
          <w:p w14:paraId="01104632" w14:textId="77777777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</w:tcPr>
          <w:p w14:paraId="6861A70E" w14:textId="73223102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人数</w:t>
            </w:r>
          </w:p>
        </w:tc>
        <w:tc>
          <w:tcPr>
            <w:tcW w:w="8142" w:type="dxa"/>
            <w:gridSpan w:val="5"/>
          </w:tcPr>
          <w:p w14:paraId="4E98FE98" w14:textId="20849944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（募集人数を記入）</w:t>
            </w:r>
          </w:p>
        </w:tc>
      </w:tr>
      <w:tr w:rsidR="00266F23" w:rsidRPr="00720278" w14:paraId="065A93CB" w14:textId="77777777" w:rsidTr="00266F23">
        <w:trPr>
          <w:trHeight w:val="488"/>
        </w:trPr>
        <w:tc>
          <w:tcPr>
            <w:tcW w:w="1538" w:type="dxa"/>
            <w:vMerge/>
          </w:tcPr>
          <w:p w14:paraId="7EA6E069" w14:textId="77777777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</w:tcPr>
          <w:p w14:paraId="62FC1AC6" w14:textId="083BBAF8" w:rsidR="00266F23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謝金</w:t>
            </w:r>
          </w:p>
        </w:tc>
        <w:tc>
          <w:tcPr>
            <w:tcW w:w="8142" w:type="dxa"/>
            <w:gridSpan w:val="5"/>
          </w:tcPr>
          <w:p w14:paraId="7C9BF6DE" w14:textId="77777777" w:rsidR="00266F23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266F23" w:rsidRPr="00720278" w14:paraId="608FA3DD" w14:textId="77777777" w:rsidTr="00266F23">
        <w:trPr>
          <w:trHeight w:val="1055"/>
        </w:trPr>
        <w:tc>
          <w:tcPr>
            <w:tcW w:w="1538" w:type="dxa"/>
            <w:vMerge/>
          </w:tcPr>
          <w:p w14:paraId="480A40A1" w14:textId="77777777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</w:tcPr>
          <w:p w14:paraId="4C5E292B" w14:textId="4F90E444" w:rsidR="00266F23" w:rsidRPr="00720278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</w:t>
            </w:r>
          </w:p>
        </w:tc>
        <w:tc>
          <w:tcPr>
            <w:tcW w:w="8142" w:type="dxa"/>
            <w:gridSpan w:val="5"/>
          </w:tcPr>
          <w:p w14:paraId="535E37CD" w14:textId="77777777" w:rsidR="00266F23" w:rsidRDefault="00266F23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20278" w:rsidRPr="00720278" w14:paraId="71FD1420" w14:textId="77777777" w:rsidTr="002B0900">
        <w:trPr>
          <w:trHeight w:val="1541"/>
        </w:trPr>
        <w:tc>
          <w:tcPr>
            <w:tcW w:w="2538" w:type="dxa"/>
            <w:gridSpan w:val="2"/>
          </w:tcPr>
          <w:p w14:paraId="6C63BDEE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8142" w:type="dxa"/>
            <w:gridSpan w:val="5"/>
          </w:tcPr>
          <w:p w14:paraId="497A402F" w14:textId="7777777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20278" w:rsidRPr="00720278" w14:paraId="5713567E" w14:textId="77777777" w:rsidTr="002B0900">
        <w:trPr>
          <w:trHeight w:val="809"/>
        </w:trPr>
        <w:tc>
          <w:tcPr>
            <w:tcW w:w="9359" w:type="dxa"/>
            <w:gridSpan w:val="6"/>
          </w:tcPr>
          <w:p w14:paraId="14FA13A7" w14:textId="3D47CC0E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266F23">
              <w:rPr>
                <w:rFonts w:ascii="メイリオ" w:eastAsia="メイリオ" w:hAnsi="メイリオ" w:hint="eastAsia"/>
                <w:sz w:val="20"/>
                <w:szCs w:val="20"/>
              </w:rPr>
              <w:t>当協会のホームページ・Facebookに</w:t>
            </w:r>
            <w:r w:rsidR="00266F23" w:rsidRPr="00266F23">
              <w:rPr>
                <w:rFonts w:ascii="メイリオ" w:eastAsia="メイリオ" w:hAnsi="メイリオ" w:hint="eastAsia"/>
                <w:sz w:val="20"/>
                <w:szCs w:val="20"/>
              </w:rPr>
              <w:t>活動の写真や報告を</w:t>
            </w:r>
            <w:r w:rsidRPr="00266F23">
              <w:rPr>
                <w:rFonts w:ascii="メイリオ" w:eastAsia="メイリオ" w:hAnsi="メイリオ" w:hint="eastAsia"/>
                <w:sz w:val="20"/>
                <w:szCs w:val="20"/>
              </w:rPr>
              <w:t>掲載させていただいてもよろしいでしょうか。</w:t>
            </w:r>
          </w:p>
        </w:tc>
        <w:tc>
          <w:tcPr>
            <w:tcW w:w="1321" w:type="dxa"/>
          </w:tcPr>
          <w:p w14:paraId="58D0A33E" w14:textId="58C9AB27" w:rsidR="00720278" w:rsidRPr="00720278" w:rsidRDefault="00720278" w:rsidP="00720278">
            <w:pPr>
              <w:spacing w:line="400" w:lineRule="exact"/>
              <w:rPr>
                <w:rFonts w:ascii="メイリオ" w:eastAsia="メイリオ" w:hAnsi="メイリオ"/>
              </w:rPr>
            </w:pPr>
            <w:r w:rsidRPr="00720278">
              <w:rPr>
                <w:rFonts w:ascii="メイリオ" w:eastAsia="メイリオ" w:hAnsi="メイリオ" w:hint="eastAsia"/>
              </w:rPr>
              <w:t>可</w:t>
            </w:r>
            <w:r w:rsidR="00266F23">
              <w:rPr>
                <w:rFonts w:ascii="メイリオ" w:eastAsia="メイリオ" w:hAnsi="メイリオ" w:hint="eastAsia"/>
              </w:rPr>
              <w:t>・不可</w:t>
            </w:r>
          </w:p>
        </w:tc>
      </w:tr>
    </w:tbl>
    <w:p w14:paraId="1BE9F8DE" w14:textId="77777777" w:rsidR="002B0900" w:rsidRPr="002B0900" w:rsidRDefault="002B0900" w:rsidP="002B0900">
      <w:pPr>
        <w:spacing w:line="400" w:lineRule="exact"/>
        <w:rPr>
          <w:rFonts w:ascii="メイリオ" w:eastAsia="メイリオ" w:hAnsi="メイリオ"/>
        </w:rPr>
      </w:pPr>
      <w:r w:rsidRPr="002B0900">
        <w:rPr>
          <w:rFonts w:ascii="メイリオ" w:eastAsia="メイリオ" w:hAnsi="メイリオ" w:hint="eastAsia"/>
        </w:rPr>
        <w:t>■申込書は、必要事項に記入・○をつけ、原則として15日前までに提出してください。</w:t>
      </w:r>
    </w:p>
    <w:p w14:paraId="79FD0EFF" w14:textId="77777777" w:rsidR="002B0900" w:rsidRPr="002B0900" w:rsidRDefault="002B0900" w:rsidP="002B0900">
      <w:pPr>
        <w:spacing w:line="400" w:lineRule="exact"/>
        <w:rPr>
          <w:rFonts w:ascii="メイリオ" w:eastAsia="メイリオ" w:hAnsi="メイリオ"/>
        </w:rPr>
      </w:pPr>
      <w:r w:rsidRPr="002B0900">
        <w:rPr>
          <w:rFonts w:ascii="メイリオ" w:eastAsia="メイリオ" w:hAnsi="メイリオ" w:hint="eastAsia"/>
        </w:rPr>
        <w:t xml:space="preserve">　（依頼によっては派遣が出来ない場合があります）</w:t>
      </w:r>
    </w:p>
    <w:p w14:paraId="7C354F3C" w14:textId="77777777" w:rsidR="002B0900" w:rsidRPr="002B0900" w:rsidRDefault="002B0900" w:rsidP="002B0900">
      <w:pPr>
        <w:spacing w:line="400" w:lineRule="exact"/>
        <w:rPr>
          <w:rFonts w:ascii="メイリオ" w:eastAsia="メイリオ" w:hAnsi="メイリオ"/>
        </w:rPr>
      </w:pPr>
      <w:r w:rsidRPr="002B0900">
        <w:rPr>
          <w:rFonts w:ascii="メイリオ" w:eastAsia="メイリオ" w:hAnsi="メイリオ" w:hint="eastAsia"/>
        </w:rPr>
        <w:t>■派遣申込書の</w:t>
      </w:r>
      <w:r w:rsidRPr="002B0900">
        <w:rPr>
          <w:rFonts w:ascii="メイリオ" w:eastAsia="メイリオ" w:hAnsi="メイリオ"/>
        </w:rPr>
        <w:t>FAX</w:t>
      </w:r>
      <w:r w:rsidRPr="002B0900">
        <w:rPr>
          <w:rFonts w:ascii="メイリオ" w:eastAsia="メイリオ" w:hAnsi="メイリオ" w:hint="eastAsia"/>
        </w:rPr>
        <w:t>が届きましたら、下記の【申込書受理通知】を返信させていただきます。</w:t>
      </w:r>
    </w:p>
    <w:tbl>
      <w:tblPr>
        <w:tblStyle w:val="a3"/>
        <w:tblpPr w:leftFromText="142" w:rightFromText="142" w:vertAnchor="page" w:horzAnchor="page" w:tblpX="829" w:tblpY="1272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B0900" w14:paraId="2627A3AB" w14:textId="77777777" w:rsidTr="002B0900">
        <w:trPr>
          <w:trHeight w:val="2922"/>
        </w:trPr>
        <w:tc>
          <w:tcPr>
            <w:tcW w:w="10658" w:type="dxa"/>
          </w:tcPr>
          <w:p w14:paraId="242DA1B7" w14:textId="77777777" w:rsidR="002B0900" w:rsidRDefault="002B0900" w:rsidP="002B0900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2B0900">
              <w:rPr>
                <w:rFonts w:ascii="メイリオ" w:eastAsia="メイリオ" w:hAnsi="メイリオ" w:hint="eastAsia"/>
              </w:rPr>
              <w:t>【派遣申込書受理通知】</w:t>
            </w:r>
          </w:p>
          <w:p w14:paraId="05A1B922" w14:textId="77777777" w:rsidR="002B0900" w:rsidRPr="002B0900" w:rsidRDefault="002B0900" w:rsidP="002B0900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  <w:p w14:paraId="2848040D" w14:textId="77777777" w:rsidR="002B0900" w:rsidRPr="002B0900" w:rsidRDefault="002B0900" w:rsidP="002B0900">
            <w:pPr>
              <w:spacing w:line="400" w:lineRule="exact"/>
              <w:rPr>
                <w:rFonts w:ascii="メイリオ" w:eastAsia="メイリオ" w:hAnsi="メイリオ"/>
              </w:rPr>
            </w:pPr>
            <w:r w:rsidRPr="002B0900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Pr="002B0900">
              <w:rPr>
                <w:rFonts w:ascii="メイリオ" w:eastAsia="メイリオ" w:hAnsi="メイリオ"/>
                <w:u w:val="single"/>
              </w:rPr>
              <w:t xml:space="preserve">                                </w:t>
            </w:r>
            <w:r w:rsidRPr="002B0900">
              <w:rPr>
                <w:rFonts w:ascii="メイリオ" w:eastAsia="メイリオ" w:hAnsi="メイリオ" w:hint="eastAsia"/>
                <w:u w:val="single"/>
              </w:rPr>
              <w:t xml:space="preserve">　様　</w:t>
            </w:r>
            <w:r w:rsidRPr="002B090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t xml:space="preserve">       </w:t>
            </w:r>
            <w:r w:rsidRPr="002B0900">
              <w:rPr>
                <w:rFonts w:ascii="メイリオ" w:eastAsia="メイリオ" w:hAnsi="メイリオ" w:hint="eastAsia"/>
              </w:rPr>
              <w:t xml:space="preserve">令和　</w:t>
            </w:r>
            <w:r>
              <w:rPr>
                <w:rFonts w:ascii="メイリオ" w:eastAsia="メイリオ" w:hAnsi="メイリオ"/>
              </w:rPr>
              <w:t xml:space="preserve">   </w:t>
            </w:r>
            <w:r w:rsidRPr="002B0900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/>
              </w:rPr>
              <w:t xml:space="preserve">   </w:t>
            </w:r>
            <w:r w:rsidRPr="002B0900">
              <w:rPr>
                <w:rFonts w:ascii="メイリオ" w:eastAsia="メイリオ" w:hAnsi="メイリオ" w:hint="eastAsia"/>
              </w:rPr>
              <w:t xml:space="preserve">　月　</w:t>
            </w:r>
            <w:r>
              <w:rPr>
                <w:rFonts w:ascii="メイリオ" w:eastAsia="メイリオ" w:hAnsi="メイリオ"/>
              </w:rPr>
              <w:t xml:space="preserve">   </w:t>
            </w:r>
            <w:r w:rsidRPr="002B0900">
              <w:rPr>
                <w:rFonts w:ascii="メイリオ" w:eastAsia="メイリオ" w:hAnsi="メイリオ" w:hint="eastAsia"/>
              </w:rPr>
              <w:t>日</w:t>
            </w:r>
          </w:p>
          <w:p w14:paraId="6DD03120" w14:textId="77777777" w:rsidR="002B0900" w:rsidRPr="002B0900" w:rsidRDefault="002B0900" w:rsidP="002B090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2B0900">
              <w:rPr>
                <w:rFonts w:ascii="メイリオ" w:eastAsia="メイリオ" w:hAnsi="メイリオ" w:hint="eastAsia"/>
              </w:rPr>
              <w:t>上記申込書を受理致しました。</w:t>
            </w:r>
          </w:p>
          <w:p w14:paraId="66F980A0" w14:textId="77777777" w:rsidR="002B0900" w:rsidRPr="002B0900" w:rsidRDefault="002B0900" w:rsidP="002B090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派遣者</w:t>
            </w:r>
            <w:r w:rsidRPr="002B0900">
              <w:rPr>
                <w:rFonts w:ascii="メイリオ" w:eastAsia="メイリオ" w:hAnsi="メイリオ" w:hint="eastAsia"/>
              </w:rPr>
              <w:t>が決定した時点で「決定通知書」を</w:t>
            </w:r>
            <w:r w:rsidRPr="002B0900">
              <w:rPr>
                <w:rFonts w:ascii="メイリオ" w:eastAsia="メイリオ" w:hAnsi="メイリオ"/>
              </w:rPr>
              <w:t>FAX</w:t>
            </w:r>
            <w:r w:rsidRPr="002B0900">
              <w:rPr>
                <w:rFonts w:ascii="メイリオ" w:eastAsia="メイリオ" w:hAnsi="メイリオ" w:hint="eastAsia"/>
              </w:rPr>
              <w:t>致します。</w:t>
            </w:r>
          </w:p>
          <w:p w14:paraId="0CC85877" w14:textId="50F3569F" w:rsidR="002B0900" w:rsidRPr="002B0900" w:rsidRDefault="002B0900" w:rsidP="002B090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2B0900">
              <w:rPr>
                <w:rFonts w:ascii="メイリオ" w:eastAsia="メイリオ" w:hAnsi="メイリオ" w:hint="eastAsia"/>
              </w:rPr>
              <w:t>派遣者の決定まで、今しばらくおまちください。</w:t>
            </w:r>
          </w:p>
          <w:p w14:paraId="7CF674A4" w14:textId="77777777" w:rsidR="002B0900" w:rsidRPr="002B0900" w:rsidRDefault="002B0900" w:rsidP="002B090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2B0900">
              <w:rPr>
                <w:rFonts w:ascii="メイリオ" w:eastAsia="メイリオ" w:hAnsi="メイリオ" w:hint="eastAsia"/>
              </w:rPr>
              <w:t>【連絡先】一般社団法人鳥取県障がい者スポーツ協会（担当：檜山）</w:t>
            </w:r>
          </w:p>
          <w:p w14:paraId="15E5A640" w14:textId="77777777" w:rsidR="002B0900" w:rsidRDefault="002B0900" w:rsidP="002B0900">
            <w:pPr>
              <w:spacing w:line="400" w:lineRule="exact"/>
            </w:pP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 w:rsidRPr="002B0900">
              <w:rPr>
                <w:rFonts w:ascii="メイリオ" w:eastAsia="メイリオ" w:hAnsi="メイリオ" w:hint="eastAsia"/>
              </w:rPr>
              <w:t xml:space="preserve">電話　0857−50−1071　　　</w:t>
            </w:r>
            <w:r w:rsidRPr="002B0900">
              <w:rPr>
                <w:rFonts w:ascii="メイリオ" w:eastAsia="メイリオ" w:hAnsi="メイリオ"/>
              </w:rPr>
              <w:t>FAX  0857-50-1074</w:t>
            </w:r>
          </w:p>
        </w:tc>
      </w:tr>
    </w:tbl>
    <w:p w14:paraId="59BE965C" w14:textId="77777777" w:rsidR="002B0900" w:rsidRPr="002B0900" w:rsidRDefault="002B0900" w:rsidP="002B0900">
      <w:pPr>
        <w:spacing w:line="400" w:lineRule="exact"/>
        <w:rPr>
          <w:rFonts w:ascii="メイリオ" w:eastAsia="メイリオ" w:hAnsi="メイリオ"/>
        </w:rPr>
      </w:pPr>
      <w:r w:rsidRPr="002B0900">
        <w:rPr>
          <w:rFonts w:ascii="メイリオ" w:eastAsia="メイリオ" w:hAnsi="メイリオ" w:hint="eastAsia"/>
        </w:rPr>
        <w:t xml:space="preserve">　（</w:t>
      </w:r>
      <w:r>
        <w:rPr>
          <w:rFonts w:ascii="メイリオ" w:eastAsia="メイリオ" w:hAnsi="メイリオ" w:hint="eastAsia"/>
        </w:rPr>
        <w:t>申込後、１週間以内に受理届</w:t>
      </w:r>
      <w:r w:rsidRPr="002B0900">
        <w:rPr>
          <w:rFonts w:ascii="メイリオ" w:eastAsia="メイリオ" w:hAnsi="メイリオ" w:hint="eastAsia"/>
        </w:rPr>
        <w:t>が届かない場合は、お手数ですが、ご連絡ください）</w:t>
      </w:r>
    </w:p>
    <w:sectPr w:rsidR="002B0900" w:rsidRPr="002B0900" w:rsidSect="0072027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3051"/>
    <w:multiLevelType w:val="multilevel"/>
    <w:tmpl w:val="83583E8C"/>
    <w:styleLink w:val="2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272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ind w:left="48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8"/>
    <w:rsid w:val="00066D9A"/>
    <w:rsid w:val="00187AC3"/>
    <w:rsid w:val="00266F23"/>
    <w:rsid w:val="002B0900"/>
    <w:rsid w:val="0068081E"/>
    <w:rsid w:val="006F3C26"/>
    <w:rsid w:val="00720278"/>
    <w:rsid w:val="008C5990"/>
    <w:rsid w:val="00D97D54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844D5"/>
  <w14:defaultImageDpi w14:val="300"/>
  <w15:docId w15:val="{67AB442A-6D9E-49F3-A912-9CA314A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uiPriority w:val="99"/>
    <w:rsid w:val="00F4378C"/>
    <w:pPr>
      <w:numPr>
        <w:numId w:val="1"/>
      </w:numPr>
    </w:pPr>
  </w:style>
  <w:style w:type="table" w:styleId="a3">
    <w:name w:val="Table Grid"/>
    <w:basedOn w:val="a1"/>
    <w:uiPriority w:val="59"/>
    <w:rsid w:val="0072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FD243-9E7A-4C71-84E0-20A1DAB2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小林恵理</dc:creator>
  <cp:keywords/>
  <dc:description/>
  <cp:lastModifiedBy>廣岡栄一</cp:lastModifiedBy>
  <cp:revision>4</cp:revision>
  <dcterms:created xsi:type="dcterms:W3CDTF">2019-07-10T01:36:00Z</dcterms:created>
  <dcterms:modified xsi:type="dcterms:W3CDTF">2022-04-11T02:21:00Z</dcterms:modified>
</cp:coreProperties>
</file>